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A89" w:rsidRPr="00706A89" w:rsidRDefault="00706A89" w:rsidP="00706A89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706A89">
        <w:rPr>
          <w:rFonts w:ascii="Times New Roman" w:hAnsi="Times New Roman" w:cs="Times New Roman"/>
          <w:b/>
          <w:sz w:val="24"/>
          <w:lang w:eastAsia="ru-RU"/>
        </w:rPr>
        <w:t>Отчёт об итогах работы ДОУ</w:t>
      </w:r>
    </w:p>
    <w:p w:rsidR="00706A89" w:rsidRDefault="00706A89" w:rsidP="00706A89">
      <w:pPr>
        <w:pStyle w:val="a3"/>
        <w:jc w:val="center"/>
        <w:rPr>
          <w:rFonts w:ascii="Times New Roman" w:hAnsi="Times New Roman" w:cs="Times New Roman"/>
          <w:b/>
          <w:sz w:val="24"/>
          <w:lang w:eastAsia="ru-RU"/>
        </w:rPr>
      </w:pPr>
      <w:r w:rsidRPr="00706A89">
        <w:rPr>
          <w:rFonts w:ascii="Times New Roman" w:hAnsi="Times New Roman" w:cs="Times New Roman"/>
          <w:b/>
          <w:sz w:val="24"/>
          <w:lang w:eastAsia="ru-RU"/>
        </w:rPr>
        <w:t>в летне-оздоровительный период 2022</w:t>
      </w:r>
    </w:p>
    <w:p w:rsidR="00172832" w:rsidRDefault="00172832" w:rsidP="00172832">
      <w:pPr>
        <w:pStyle w:val="a3"/>
        <w:jc w:val="right"/>
        <w:rPr>
          <w:rFonts w:ascii="Times New Roman" w:hAnsi="Times New Roman" w:cs="Times New Roman"/>
          <w:i/>
          <w:sz w:val="24"/>
          <w:lang w:eastAsia="ru-RU"/>
        </w:rPr>
      </w:pPr>
    </w:p>
    <w:p w:rsidR="00172832" w:rsidRPr="00172832" w:rsidRDefault="00172832" w:rsidP="00172832">
      <w:pPr>
        <w:pStyle w:val="a3"/>
        <w:jc w:val="right"/>
        <w:rPr>
          <w:rFonts w:ascii="Times New Roman" w:hAnsi="Times New Roman" w:cs="Times New Roman"/>
          <w:i/>
          <w:sz w:val="24"/>
          <w:lang w:eastAsia="ru-RU"/>
        </w:rPr>
      </w:pPr>
      <w:r w:rsidRPr="00172832">
        <w:rPr>
          <w:rFonts w:ascii="Times New Roman" w:hAnsi="Times New Roman" w:cs="Times New Roman"/>
          <w:i/>
          <w:sz w:val="24"/>
          <w:lang w:eastAsia="ru-RU"/>
        </w:rPr>
        <w:t xml:space="preserve">Подготовила: </w:t>
      </w:r>
    </w:p>
    <w:p w:rsidR="00172832" w:rsidRPr="00172832" w:rsidRDefault="00172832" w:rsidP="00172832">
      <w:pPr>
        <w:pStyle w:val="a3"/>
        <w:jc w:val="right"/>
        <w:rPr>
          <w:rFonts w:ascii="Times New Roman" w:hAnsi="Times New Roman" w:cs="Times New Roman"/>
          <w:i/>
          <w:sz w:val="24"/>
          <w:lang w:eastAsia="ru-RU"/>
        </w:rPr>
      </w:pPr>
      <w:r w:rsidRPr="00172832">
        <w:rPr>
          <w:rFonts w:ascii="Times New Roman" w:hAnsi="Times New Roman" w:cs="Times New Roman"/>
          <w:i/>
          <w:sz w:val="24"/>
          <w:lang w:eastAsia="ru-RU"/>
        </w:rPr>
        <w:t xml:space="preserve">Заместитель заведующего по ВМР </w:t>
      </w:r>
    </w:p>
    <w:p w:rsidR="00172832" w:rsidRPr="00172832" w:rsidRDefault="00172832" w:rsidP="00172832">
      <w:pPr>
        <w:pStyle w:val="a3"/>
        <w:jc w:val="right"/>
        <w:rPr>
          <w:rFonts w:ascii="Times New Roman" w:hAnsi="Times New Roman" w:cs="Times New Roman"/>
          <w:i/>
          <w:sz w:val="24"/>
          <w:lang w:eastAsia="ru-RU"/>
        </w:rPr>
      </w:pPr>
      <w:r w:rsidRPr="00172832">
        <w:rPr>
          <w:rFonts w:ascii="Times New Roman" w:hAnsi="Times New Roman" w:cs="Times New Roman"/>
          <w:i/>
          <w:sz w:val="24"/>
          <w:lang w:eastAsia="ru-RU"/>
        </w:rPr>
        <w:t>Кирюшина И.В.</w:t>
      </w:r>
    </w:p>
    <w:p w:rsidR="00706A89" w:rsidRPr="00706A89" w:rsidRDefault="00706A89" w:rsidP="00706A89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6"/>
          <w:lang w:eastAsia="ru-RU"/>
        </w:rPr>
      </w:pPr>
    </w:p>
    <w:p w:rsidR="00706A89" w:rsidRPr="00706A89" w:rsidRDefault="00706A89" w:rsidP="00706A89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6"/>
          <w:lang w:eastAsia="ru-RU" w:bidi="hi-IN"/>
        </w:rPr>
      </w:pPr>
      <w:r w:rsidRPr="00706A89">
        <w:rPr>
          <w:rFonts w:ascii="Times New Roman" w:eastAsia="Calibri" w:hAnsi="Times New Roman" w:cs="Times New Roman"/>
          <w:sz w:val="24"/>
          <w:szCs w:val="26"/>
          <w:lang w:eastAsia="ru-RU" w:bidi="hi-IN"/>
        </w:rPr>
        <w:t>С 1 июня в детском саду началась летняя оздоровительная кампания, план работы которой был утвержден на педа</w:t>
      </w:r>
      <w:r>
        <w:rPr>
          <w:rFonts w:ascii="Times New Roman" w:eastAsia="Calibri" w:hAnsi="Times New Roman" w:cs="Times New Roman"/>
          <w:sz w:val="24"/>
          <w:szCs w:val="26"/>
          <w:lang w:eastAsia="ru-RU" w:bidi="hi-IN"/>
        </w:rPr>
        <w:t>гогическом совете</w:t>
      </w:r>
      <w:r w:rsidRPr="00706A89">
        <w:rPr>
          <w:rFonts w:ascii="Times New Roman" w:eastAsia="Calibri" w:hAnsi="Times New Roman" w:cs="Times New Roman"/>
          <w:sz w:val="24"/>
          <w:szCs w:val="26"/>
          <w:lang w:eastAsia="ru-RU" w:bidi="hi-IN"/>
        </w:rPr>
        <w:t>.</w:t>
      </w:r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706A89">
        <w:rPr>
          <w:rFonts w:ascii="Times New Roman" w:hAnsi="Times New Roman" w:cs="Times New Roman"/>
          <w:b/>
          <w:bCs/>
          <w:sz w:val="24"/>
        </w:rPr>
        <w:t>Цель</w:t>
      </w:r>
      <w:r>
        <w:rPr>
          <w:rFonts w:ascii="Times New Roman" w:hAnsi="Times New Roman" w:cs="Times New Roman"/>
          <w:b/>
          <w:bCs/>
          <w:sz w:val="24"/>
        </w:rPr>
        <w:t xml:space="preserve"> летней оздоровительной кампании</w:t>
      </w:r>
      <w:r w:rsidRPr="00706A89">
        <w:rPr>
          <w:rFonts w:ascii="Times New Roman" w:hAnsi="Times New Roman" w:cs="Times New Roman"/>
          <w:b/>
          <w:bCs/>
          <w:sz w:val="24"/>
        </w:rPr>
        <w:t xml:space="preserve">: </w:t>
      </w:r>
      <w:r w:rsidRPr="00706A89">
        <w:rPr>
          <w:rFonts w:ascii="Times New Roman" w:hAnsi="Times New Roman" w:cs="Times New Roman"/>
          <w:sz w:val="24"/>
        </w:rPr>
        <w:t xml:space="preserve">обеспечивать охрану жизни и здоровья воспитанников, организуя </w:t>
      </w:r>
      <w:proofErr w:type="spellStart"/>
      <w:r w:rsidRPr="00706A89">
        <w:rPr>
          <w:rFonts w:ascii="Times New Roman" w:hAnsi="Times New Roman" w:cs="Times New Roman"/>
          <w:sz w:val="24"/>
        </w:rPr>
        <w:t>здоровьесберегающий</w:t>
      </w:r>
      <w:proofErr w:type="spellEnd"/>
      <w:r w:rsidRPr="00706A89">
        <w:rPr>
          <w:rFonts w:ascii="Times New Roman" w:hAnsi="Times New Roman" w:cs="Times New Roman"/>
          <w:sz w:val="24"/>
        </w:rPr>
        <w:t xml:space="preserve"> режим, предупреждения заболеваемости и травматизма.</w:t>
      </w:r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Основными задачами работы на летней оздоровительной кампании являлись</w:t>
      </w:r>
      <w:r w:rsidRPr="00706A89">
        <w:rPr>
          <w:rFonts w:ascii="Times New Roman" w:hAnsi="Times New Roman" w:cs="Times New Roman"/>
          <w:b/>
          <w:bCs/>
          <w:sz w:val="24"/>
        </w:rPr>
        <w:t>:</w:t>
      </w:r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 С</w:t>
      </w:r>
      <w:r w:rsidRPr="00706A89">
        <w:rPr>
          <w:rFonts w:ascii="Times New Roman" w:hAnsi="Times New Roman" w:cs="Times New Roman"/>
          <w:sz w:val="24"/>
        </w:rPr>
        <w:t>оздавать комфортные условия для физического, психического, умственного, художественно-эстетического развития каждого ребенка;</w:t>
      </w:r>
      <w:bookmarkStart w:id="0" w:name="_GoBack"/>
      <w:bookmarkEnd w:id="0"/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О</w:t>
      </w:r>
      <w:r w:rsidRPr="00706A89">
        <w:rPr>
          <w:rFonts w:ascii="Times New Roman" w:hAnsi="Times New Roman" w:cs="Times New Roman"/>
          <w:sz w:val="24"/>
        </w:rPr>
        <w:t xml:space="preserve">беспечивать </w:t>
      </w:r>
      <w:proofErr w:type="spellStart"/>
      <w:r w:rsidRPr="00706A89">
        <w:rPr>
          <w:rFonts w:ascii="Times New Roman" w:hAnsi="Times New Roman" w:cs="Times New Roman"/>
          <w:sz w:val="24"/>
        </w:rPr>
        <w:t>воспитательно</w:t>
      </w:r>
      <w:proofErr w:type="spellEnd"/>
      <w:r w:rsidRPr="00706A89">
        <w:rPr>
          <w:rFonts w:ascii="Times New Roman" w:hAnsi="Times New Roman" w:cs="Times New Roman"/>
          <w:sz w:val="24"/>
        </w:rPr>
        <w:t>-образовательный процесс соответствующими материалами и оборудованием;</w:t>
      </w:r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3.П</w:t>
      </w:r>
      <w:r w:rsidRPr="00706A89">
        <w:rPr>
          <w:rFonts w:ascii="Times New Roman" w:hAnsi="Times New Roman" w:cs="Times New Roman"/>
          <w:sz w:val="24"/>
        </w:rPr>
        <w:t>овышать профессиональное мастерство педагогов, интегрируя всех специалистов в рамках единого образовательного пространства;</w:t>
      </w:r>
    </w:p>
    <w:p w:rsidR="00706A89" w:rsidRPr="00706A89" w:rsidRDefault="00706A89" w:rsidP="00706A89">
      <w:pPr>
        <w:pStyle w:val="a3"/>
        <w:ind w:firstLine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 О</w:t>
      </w:r>
      <w:r w:rsidRPr="00706A89">
        <w:rPr>
          <w:rFonts w:ascii="Times New Roman" w:hAnsi="Times New Roman" w:cs="Times New Roman"/>
          <w:sz w:val="24"/>
        </w:rPr>
        <w:t>беспечивать просветительскую деятельность с родителями воспитанников в вопросах совместного воспитания детей.</w:t>
      </w:r>
    </w:p>
    <w:p w:rsidR="001660B9" w:rsidRDefault="001660B9" w:rsidP="00706A89">
      <w:pPr>
        <w:ind w:firstLine="567"/>
      </w:pPr>
    </w:p>
    <w:p w:rsidR="00706A89" w:rsidRPr="00773AF7" w:rsidRDefault="00706A89" w:rsidP="00773AF7">
      <w:pPr>
        <w:pStyle w:val="a3"/>
        <w:ind w:firstLine="567"/>
        <w:rPr>
          <w:rFonts w:ascii="Times New Roman" w:hAnsi="Times New Roman" w:cs="Times New Roman"/>
          <w:sz w:val="24"/>
          <w:lang w:eastAsia="ru-RU"/>
        </w:rPr>
      </w:pPr>
      <w:r w:rsidRPr="00773AF7">
        <w:rPr>
          <w:rFonts w:ascii="Times New Roman" w:hAnsi="Times New Roman" w:cs="Times New Roman"/>
          <w:sz w:val="24"/>
          <w:lang w:eastAsia="ru-RU"/>
        </w:rPr>
        <w:t xml:space="preserve">Работа по подготовке к летнему оздоровительному периоду в дошкольном образовательном учреждении осуществлялась всеми сотрудниками ДОУ.  </w:t>
      </w:r>
    </w:p>
    <w:p w:rsidR="009C10EE" w:rsidRPr="00773AF7" w:rsidRDefault="00706A89" w:rsidP="005A6B8D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  <w:lang w:eastAsia="ru-RU"/>
        </w:rPr>
        <w:t>До начала летнего оздоровительного периода в ДОУ была проведена работа по благоустройству территории, чтобы сделать ее не только красивой, но и полезной для всестороннего развития детей.</w:t>
      </w:r>
      <w:r w:rsidR="009C10EE" w:rsidRPr="00773AF7">
        <w:rPr>
          <w:rFonts w:ascii="Times New Roman" w:hAnsi="Times New Roman" w:cs="Times New Roman"/>
          <w:sz w:val="28"/>
          <w:lang w:eastAsia="ru-RU"/>
        </w:rPr>
        <w:t xml:space="preserve"> </w:t>
      </w:r>
      <w:r w:rsidR="009C10EE" w:rsidRPr="00773AF7">
        <w:rPr>
          <w:rFonts w:ascii="Times New Roman" w:hAnsi="Times New Roman" w:cs="Times New Roman"/>
          <w:sz w:val="24"/>
          <w:lang w:eastAsia="ru-RU"/>
        </w:rPr>
        <w:t>С этой целью</w:t>
      </w:r>
      <w:r w:rsidR="009C10EE" w:rsidRPr="00773AF7">
        <w:rPr>
          <w:rFonts w:ascii="Times New Roman" w:hAnsi="Times New Roman" w:cs="Times New Roman"/>
          <w:sz w:val="28"/>
          <w:lang w:eastAsia="ru-RU"/>
        </w:rPr>
        <w:t xml:space="preserve"> </w:t>
      </w:r>
      <w:r w:rsidR="009C10EE" w:rsidRPr="00773AF7">
        <w:rPr>
          <w:rFonts w:ascii="Times New Roman" w:hAnsi="Times New Roman" w:cs="Times New Roman"/>
          <w:sz w:val="24"/>
          <w:lang w:eastAsia="ru-RU"/>
        </w:rPr>
        <w:t>педагоги вырастили цветочную и овощную рассаду на клумбах и огородах.</w:t>
      </w:r>
      <w:r w:rsidR="00773AF7" w:rsidRPr="00773AF7">
        <w:rPr>
          <w:rFonts w:ascii="Times New Roman" w:hAnsi="Times New Roman" w:cs="Times New Roman"/>
          <w:sz w:val="24"/>
        </w:rPr>
        <w:t xml:space="preserve"> </w:t>
      </w:r>
      <w:r w:rsidR="005A6B8D" w:rsidRPr="00773AF7">
        <w:rPr>
          <w:rFonts w:ascii="Times New Roman" w:hAnsi="Times New Roman" w:cs="Times New Roman"/>
          <w:sz w:val="24"/>
        </w:rPr>
        <w:t xml:space="preserve">В конце мая прошел смотр-конкурс </w:t>
      </w:r>
      <w:r w:rsidR="005A6B8D" w:rsidRPr="00773AF7">
        <w:rPr>
          <w:rFonts w:ascii="Times New Roman" w:hAnsi="Times New Roman" w:cs="Times New Roman"/>
          <w:sz w:val="24"/>
          <w:szCs w:val="24"/>
        </w:rPr>
        <w:t>«Мой участок лучше всех!»</w:t>
      </w:r>
      <w:r w:rsidR="005A6B8D" w:rsidRPr="00773AF7">
        <w:rPr>
          <w:rFonts w:ascii="Times New Roman" w:hAnsi="Times New Roman" w:cs="Times New Roman"/>
          <w:sz w:val="24"/>
        </w:rPr>
        <w:t>, который показал, насколько ответственно отнеслись воспитатели к подготовке участков и веранд к ЛОК.</w:t>
      </w:r>
    </w:p>
    <w:p w:rsidR="009C10EE" w:rsidRPr="00773AF7" w:rsidRDefault="00773AF7" w:rsidP="005A6B8D">
      <w:pPr>
        <w:pStyle w:val="a3"/>
        <w:ind w:firstLine="567"/>
        <w:rPr>
          <w:rFonts w:ascii="Times New Roman" w:hAnsi="Times New Roman" w:cs="Times New Roman"/>
          <w:sz w:val="24"/>
          <w:lang w:eastAsia="ru-RU"/>
        </w:rPr>
      </w:pPr>
      <w:r w:rsidRPr="00773AF7">
        <w:rPr>
          <w:rFonts w:ascii="Times New Roman" w:hAnsi="Times New Roman" w:cs="Times New Roman"/>
          <w:sz w:val="24"/>
          <w:lang w:eastAsia="ru-RU"/>
        </w:rPr>
        <w:t>П</w:t>
      </w:r>
      <w:r w:rsidR="009C10EE" w:rsidRPr="00773AF7">
        <w:rPr>
          <w:rFonts w:ascii="Times New Roman" w:hAnsi="Times New Roman" w:cs="Times New Roman"/>
          <w:sz w:val="24"/>
          <w:lang w:eastAsia="ru-RU"/>
        </w:rPr>
        <w:t xml:space="preserve">роведена </w:t>
      </w:r>
      <w:r w:rsidR="009C10EE" w:rsidRPr="00773AF7">
        <w:rPr>
          <w:rFonts w:ascii="Times New Roman" w:eastAsia="Times New Roman" w:hAnsi="Times New Roman" w:cs="Times New Roman"/>
          <w:sz w:val="24"/>
          <w:lang w:eastAsia="ru-RU"/>
        </w:rPr>
        <w:t xml:space="preserve">обработка открытой территории </w:t>
      </w:r>
      <w:r w:rsidR="009C10EE" w:rsidRPr="00773AF7">
        <w:rPr>
          <w:rFonts w:ascii="Times New Roman" w:hAnsi="Times New Roman" w:cs="Times New Roman"/>
          <w:sz w:val="24"/>
          <w:lang w:eastAsia="ru-RU"/>
        </w:rPr>
        <w:t>от клещей;</w:t>
      </w:r>
    </w:p>
    <w:p w:rsidR="009C10EE" w:rsidRPr="00773AF7" w:rsidRDefault="009C10EE" w:rsidP="005A6B8D">
      <w:pPr>
        <w:pStyle w:val="a3"/>
        <w:numPr>
          <w:ilvl w:val="0"/>
          <w:numId w:val="1"/>
        </w:numPr>
        <w:ind w:left="709" w:firstLine="567"/>
        <w:rPr>
          <w:rFonts w:ascii="Times New Roman" w:hAnsi="Times New Roman" w:cs="Times New Roman"/>
          <w:sz w:val="24"/>
          <w:lang w:eastAsia="ru-RU"/>
        </w:rPr>
      </w:pPr>
      <w:r w:rsidRPr="00773AF7">
        <w:rPr>
          <w:rFonts w:ascii="Times New Roman" w:hAnsi="Times New Roman" w:cs="Times New Roman"/>
          <w:sz w:val="24"/>
          <w:lang w:eastAsia="ru-RU"/>
        </w:rPr>
        <w:t xml:space="preserve">покраска оборудования, мелкий ремонт </w:t>
      </w:r>
      <w:r w:rsidR="00472BBE">
        <w:rPr>
          <w:rFonts w:ascii="Times New Roman" w:hAnsi="Times New Roman" w:cs="Times New Roman"/>
          <w:sz w:val="24"/>
          <w:lang w:eastAsia="ru-RU"/>
        </w:rPr>
        <w:t>в группах</w:t>
      </w:r>
      <w:r w:rsidRPr="00773AF7">
        <w:rPr>
          <w:rFonts w:ascii="Times New Roman" w:hAnsi="Times New Roman" w:cs="Times New Roman"/>
          <w:sz w:val="24"/>
          <w:lang w:eastAsia="ru-RU"/>
        </w:rPr>
        <w:t xml:space="preserve">, </w:t>
      </w:r>
      <w:r w:rsidRPr="00773AF7">
        <w:rPr>
          <w:rFonts w:ascii="Times New Roman" w:hAnsi="Times New Roman" w:cs="Times New Roman"/>
          <w:sz w:val="24"/>
          <w:lang w:eastAsia="ru-RU"/>
        </w:rPr>
        <w:tab/>
      </w:r>
    </w:p>
    <w:p w:rsidR="005A6B8D" w:rsidRDefault="009C10EE" w:rsidP="005A6B8D">
      <w:pPr>
        <w:pStyle w:val="a3"/>
        <w:numPr>
          <w:ilvl w:val="0"/>
          <w:numId w:val="1"/>
        </w:numPr>
        <w:ind w:left="709" w:firstLine="567"/>
        <w:rPr>
          <w:rFonts w:ascii="Times New Roman" w:hAnsi="Times New Roman" w:cs="Times New Roman"/>
          <w:sz w:val="24"/>
          <w:lang w:eastAsia="ru-RU"/>
        </w:rPr>
      </w:pPr>
      <w:r w:rsidRPr="00773AF7">
        <w:rPr>
          <w:rFonts w:ascii="Times New Roman" w:hAnsi="Times New Roman" w:cs="Times New Roman"/>
          <w:sz w:val="24"/>
          <w:lang w:eastAsia="ru-RU"/>
        </w:rPr>
        <w:t>подготовлен выносной материа</w:t>
      </w:r>
      <w:r w:rsidR="00773AF7" w:rsidRPr="00773AF7">
        <w:rPr>
          <w:rFonts w:ascii="Times New Roman" w:hAnsi="Times New Roman" w:cs="Times New Roman"/>
          <w:sz w:val="24"/>
          <w:lang w:eastAsia="ru-RU"/>
        </w:rPr>
        <w:t>л: машины, куклы, рули,</w:t>
      </w:r>
      <w:r w:rsidR="005A6B8D">
        <w:rPr>
          <w:rFonts w:ascii="Times New Roman" w:hAnsi="Times New Roman" w:cs="Times New Roman"/>
          <w:sz w:val="24"/>
          <w:lang w:eastAsia="ru-RU"/>
        </w:rPr>
        <w:t xml:space="preserve"> песочные наборы, материал </w:t>
      </w:r>
    </w:p>
    <w:p w:rsidR="009C10EE" w:rsidRPr="00773AF7" w:rsidRDefault="005A6B8D" w:rsidP="005A6B8D">
      <w:pPr>
        <w:pStyle w:val="a3"/>
        <w:ind w:left="1276"/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</w:t>
      </w:r>
      <w:r w:rsidR="009C10EE" w:rsidRPr="00773AF7">
        <w:rPr>
          <w:rFonts w:ascii="Times New Roman" w:hAnsi="Times New Roman" w:cs="Times New Roman"/>
          <w:sz w:val="24"/>
          <w:lang w:eastAsia="ru-RU"/>
        </w:rPr>
        <w:t>для спортивных игр, бумага, материал для лепки и рисования.</w:t>
      </w:r>
    </w:p>
    <w:p w:rsidR="009C10EE" w:rsidRDefault="009C10EE" w:rsidP="005A6B8D">
      <w:pPr>
        <w:pStyle w:val="a3"/>
        <w:numPr>
          <w:ilvl w:val="0"/>
          <w:numId w:val="1"/>
        </w:numPr>
        <w:ind w:left="709" w:firstLine="567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>в</w:t>
      </w:r>
      <w:r w:rsidRPr="00773AF7">
        <w:rPr>
          <w:rFonts w:ascii="Times New Roman" w:hAnsi="Times New Roman" w:cs="Times New Roman"/>
          <w:color w:val="FF0000"/>
          <w:sz w:val="24"/>
        </w:rPr>
        <w:t xml:space="preserve"> </w:t>
      </w:r>
      <w:r w:rsidRPr="00773AF7">
        <w:rPr>
          <w:rFonts w:ascii="Times New Roman" w:hAnsi="Times New Roman" w:cs="Times New Roman"/>
          <w:sz w:val="24"/>
        </w:rPr>
        <w:t>течение всего лета производился покос травы.</w:t>
      </w:r>
    </w:p>
    <w:p w:rsidR="00773AF7" w:rsidRPr="00773AF7" w:rsidRDefault="00773AF7" w:rsidP="005A6B8D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>Проведены инструктажи</w:t>
      </w:r>
      <w:r w:rsidR="00517A27">
        <w:rPr>
          <w:rFonts w:ascii="Times New Roman" w:hAnsi="Times New Roman" w:cs="Times New Roman"/>
          <w:sz w:val="24"/>
        </w:rPr>
        <w:t xml:space="preserve"> с педагогами</w:t>
      </w:r>
      <w:r w:rsidRPr="00773AF7">
        <w:rPr>
          <w:rFonts w:ascii="Times New Roman" w:hAnsi="Times New Roman" w:cs="Times New Roman"/>
          <w:sz w:val="24"/>
        </w:rPr>
        <w:t xml:space="preserve">: </w:t>
      </w:r>
    </w:p>
    <w:p w:rsidR="00773AF7" w:rsidRPr="00773AF7" w:rsidRDefault="00773AF7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 xml:space="preserve">- по </w:t>
      </w:r>
      <w:r w:rsidR="007914A1">
        <w:rPr>
          <w:rFonts w:ascii="Times New Roman" w:hAnsi="Times New Roman" w:cs="Times New Roman"/>
          <w:sz w:val="24"/>
        </w:rPr>
        <w:t>организации охраны жизни и здоровья детей;</w:t>
      </w:r>
    </w:p>
    <w:p w:rsidR="00773AF7" w:rsidRDefault="00773AF7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>- по про</w:t>
      </w:r>
      <w:r w:rsidR="007914A1">
        <w:rPr>
          <w:rFonts w:ascii="Times New Roman" w:hAnsi="Times New Roman" w:cs="Times New Roman"/>
          <w:sz w:val="24"/>
        </w:rPr>
        <w:t>филактике детского травматизма;</w:t>
      </w:r>
    </w:p>
    <w:p w:rsidR="007914A1" w:rsidRDefault="007914A1" w:rsidP="005A6B8D">
      <w:pPr>
        <w:shd w:val="clear" w:color="auto" w:fill="FFFFFF"/>
        <w:spacing w:after="0" w:line="240" w:lineRule="auto"/>
        <w:ind w:right="129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- по </w:t>
      </w: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предупреждению</w:t>
      </w:r>
      <w:r w:rsidRPr="00BE29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отравлений ядовитыми грибами и растениями;</w:t>
      </w:r>
    </w:p>
    <w:p w:rsidR="007914A1" w:rsidRPr="00517A27" w:rsidRDefault="007914A1" w:rsidP="005A6B8D">
      <w:pPr>
        <w:shd w:val="clear" w:color="auto" w:fill="FFFFFF"/>
        <w:spacing w:after="0" w:line="240" w:lineRule="auto"/>
        <w:ind w:right="129"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- по профилактике пищевых отравлений и кишечных инфекций;</w:t>
      </w:r>
    </w:p>
    <w:p w:rsidR="005A6B8D" w:rsidRDefault="00773AF7" w:rsidP="005A6B8D">
      <w:pPr>
        <w:pStyle w:val="a3"/>
        <w:ind w:firstLine="1276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773AF7">
        <w:rPr>
          <w:rFonts w:ascii="Times New Roman" w:hAnsi="Times New Roman" w:cs="Times New Roman"/>
          <w:sz w:val="24"/>
        </w:rPr>
        <w:t>-</w:t>
      </w:r>
      <w:r w:rsidR="00517A27">
        <w:rPr>
          <w:rFonts w:ascii="Times New Roman" w:hAnsi="Times New Roman" w:cs="Times New Roman"/>
          <w:sz w:val="24"/>
        </w:rPr>
        <w:t xml:space="preserve"> </w:t>
      </w:r>
      <w:r w:rsidR="00517A27" w:rsidRPr="00BE29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по правилам оказания первой медицинской помощи</w:t>
      </w:r>
      <w:r w:rsidR="00517A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и при солнечном и тепловом </w:t>
      </w:r>
    </w:p>
    <w:p w:rsidR="00773AF7" w:rsidRPr="00773AF7" w:rsidRDefault="005A6B8D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 </w:t>
      </w:r>
      <w:r w:rsidR="00517A27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ударе</w:t>
      </w:r>
      <w:r w:rsidR="007914A1">
        <w:rPr>
          <w:rFonts w:ascii="Times New Roman" w:hAnsi="Times New Roman" w:cs="Times New Roman"/>
          <w:sz w:val="24"/>
        </w:rPr>
        <w:t>;</w:t>
      </w:r>
    </w:p>
    <w:p w:rsidR="005A6B8D" w:rsidRDefault="00773AF7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>- по организации и проведению прогулок в летний период, экс</w:t>
      </w:r>
      <w:r w:rsidR="005A6B8D">
        <w:rPr>
          <w:rFonts w:ascii="Times New Roman" w:hAnsi="Times New Roman" w:cs="Times New Roman"/>
          <w:sz w:val="24"/>
        </w:rPr>
        <w:t xml:space="preserve">курсий за пределы </w:t>
      </w:r>
    </w:p>
    <w:p w:rsidR="00773AF7" w:rsidRPr="00773AF7" w:rsidRDefault="005A6B8D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детского сада;</w:t>
      </w:r>
    </w:p>
    <w:p w:rsidR="00773AF7" w:rsidRPr="00773AF7" w:rsidRDefault="00773AF7" w:rsidP="005A6B8D">
      <w:pPr>
        <w:pStyle w:val="a3"/>
        <w:ind w:firstLine="1276"/>
        <w:rPr>
          <w:rFonts w:ascii="Times New Roman" w:hAnsi="Times New Roman" w:cs="Times New Roman"/>
          <w:sz w:val="24"/>
        </w:rPr>
      </w:pPr>
      <w:r w:rsidRPr="00773AF7">
        <w:rPr>
          <w:rFonts w:ascii="Times New Roman" w:hAnsi="Times New Roman" w:cs="Times New Roman"/>
          <w:sz w:val="24"/>
        </w:rPr>
        <w:t>- соблюдение п</w:t>
      </w:r>
      <w:r>
        <w:rPr>
          <w:rFonts w:ascii="Times New Roman" w:hAnsi="Times New Roman" w:cs="Times New Roman"/>
          <w:sz w:val="24"/>
        </w:rPr>
        <w:t>итьевого режима в летний период.</w:t>
      </w:r>
    </w:p>
    <w:p w:rsidR="00517A27" w:rsidRPr="00517A27" w:rsidRDefault="00517A27" w:rsidP="005A6B8D">
      <w:pPr>
        <w:widowControl w:val="0"/>
        <w:spacing w:after="0" w:line="240" w:lineRule="auto"/>
        <w:ind w:left="123" w:right="129" w:firstLine="567"/>
        <w:rPr>
          <w:rFonts w:ascii="Times New Roman" w:eastAsia="Times New Roman" w:hAnsi="Times New Roman" w:cs="Times New Roman"/>
          <w:sz w:val="24"/>
          <w:szCs w:val="24"/>
        </w:rPr>
      </w:pPr>
      <w:r w:rsidRPr="00517A27">
        <w:rPr>
          <w:rFonts w:ascii="Times New Roman" w:hAnsi="Times New Roman" w:cs="Times New Roman"/>
          <w:sz w:val="24"/>
          <w:szCs w:val="24"/>
        </w:rPr>
        <w:t xml:space="preserve">Также были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FC453E">
        <w:rPr>
          <w:rFonts w:ascii="Times New Roman" w:eastAsia="Times New Roman" w:hAnsi="Times New Roman" w:cs="Times New Roman"/>
          <w:sz w:val="24"/>
          <w:szCs w:val="24"/>
        </w:rPr>
        <w:t>роведены</w:t>
      </w:r>
      <w:r w:rsidRPr="00517A27">
        <w:rPr>
          <w:rFonts w:ascii="Times New Roman" w:eastAsia="Times New Roman" w:hAnsi="Times New Roman" w:cs="Times New Roman"/>
          <w:sz w:val="24"/>
          <w:szCs w:val="24"/>
        </w:rPr>
        <w:t xml:space="preserve"> бесед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17A27">
        <w:rPr>
          <w:rFonts w:ascii="Times New Roman" w:eastAsia="Times New Roman" w:hAnsi="Times New Roman" w:cs="Times New Roman"/>
          <w:sz w:val="24"/>
          <w:szCs w:val="24"/>
        </w:rPr>
        <w:t>-инструктажей с детьми:</w:t>
      </w:r>
    </w:p>
    <w:p w:rsidR="00517A27" w:rsidRPr="00BE29B6" w:rsidRDefault="00517A27" w:rsidP="005A6B8D">
      <w:pPr>
        <w:widowControl w:val="0"/>
        <w:numPr>
          <w:ilvl w:val="0"/>
          <w:numId w:val="2"/>
        </w:numPr>
        <w:spacing w:after="0" w:line="240" w:lineRule="auto"/>
        <w:ind w:left="548" w:right="129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по предупреждению травматизма;</w:t>
      </w:r>
    </w:p>
    <w:p w:rsidR="00517A27" w:rsidRPr="00BE29B6" w:rsidRDefault="00517A27" w:rsidP="005A6B8D">
      <w:pPr>
        <w:widowControl w:val="0"/>
        <w:numPr>
          <w:ilvl w:val="0"/>
          <w:numId w:val="2"/>
        </w:numPr>
        <w:tabs>
          <w:tab w:val="left" w:pos="168"/>
        </w:tabs>
        <w:spacing w:after="0" w:line="240" w:lineRule="auto"/>
        <w:ind w:left="548" w:right="129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по соблюдению правил поведения во время выхода за территорию детского сада;</w:t>
      </w:r>
    </w:p>
    <w:p w:rsidR="00130A80" w:rsidRDefault="00517A27" w:rsidP="005A6B8D">
      <w:pPr>
        <w:widowControl w:val="0"/>
        <w:numPr>
          <w:ilvl w:val="0"/>
          <w:numId w:val="2"/>
        </w:numPr>
        <w:tabs>
          <w:tab w:val="left" w:pos="168"/>
        </w:tabs>
        <w:spacing w:after="0" w:line="240" w:lineRule="auto"/>
        <w:ind w:left="548" w:right="129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BE29B6">
        <w:rPr>
          <w:rFonts w:ascii="Times New Roman" w:eastAsia="Times New Roman" w:hAnsi="Times New Roman" w:cs="Times New Roman"/>
          <w:sz w:val="24"/>
          <w:szCs w:val="28"/>
        </w:rPr>
        <w:t>по соблюдению правил поведения в природе;</w:t>
      </w:r>
    </w:p>
    <w:p w:rsidR="009C10EE" w:rsidRDefault="00517A27" w:rsidP="005A6B8D">
      <w:pPr>
        <w:widowControl w:val="0"/>
        <w:numPr>
          <w:ilvl w:val="0"/>
          <w:numId w:val="2"/>
        </w:numPr>
        <w:tabs>
          <w:tab w:val="left" w:pos="168"/>
        </w:tabs>
        <w:spacing w:after="0" w:line="240" w:lineRule="auto"/>
        <w:ind w:left="548" w:right="129" w:firstLine="567"/>
        <w:rPr>
          <w:rFonts w:ascii="Times New Roman" w:eastAsia="Times New Roman" w:hAnsi="Times New Roman" w:cs="Times New Roman"/>
          <w:sz w:val="24"/>
          <w:szCs w:val="28"/>
        </w:rPr>
      </w:pPr>
      <w:r w:rsidRPr="00130A80">
        <w:rPr>
          <w:rFonts w:ascii="Times New Roman" w:eastAsia="Times New Roman" w:hAnsi="Times New Roman" w:cs="Times New Roman"/>
          <w:sz w:val="24"/>
          <w:szCs w:val="28"/>
        </w:rPr>
        <w:t>по соблюдению правил безопасного поведения на дорогах.</w:t>
      </w:r>
    </w:p>
    <w:p w:rsidR="00C71BFD" w:rsidRDefault="005A6B8D" w:rsidP="00C71BFD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летний период в ДОУ функционировало 3 группы, в связи с отсутствием воспитателей (которые находились в отпуске).</w:t>
      </w:r>
    </w:p>
    <w:p w:rsidR="00C71BFD" w:rsidRDefault="00C71BFD" w:rsidP="00C71BFD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C71BFD">
        <w:rPr>
          <w:rFonts w:ascii="Times New Roman" w:eastAsia="Times New Roman" w:hAnsi="Times New Roman" w:cs="Times New Roman"/>
          <w:sz w:val="24"/>
          <w:szCs w:val="28"/>
        </w:rPr>
        <w:t>В рамках оздоровительно-профилактической работы подгот</w:t>
      </w:r>
      <w:r>
        <w:rPr>
          <w:rFonts w:ascii="Times New Roman" w:eastAsia="Times New Roman" w:hAnsi="Times New Roman" w:cs="Times New Roman"/>
          <w:sz w:val="24"/>
          <w:szCs w:val="28"/>
        </w:rPr>
        <w:t>овлены консультации</w:t>
      </w:r>
      <w:r w:rsidRPr="00C71BFD">
        <w:rPr>
          <w:rFonts w:ascii="Times New Roman" w:eastAsia="Times New Roman" w:hAnsi="Times New Roman" w:cs="Times New Roman"/>
          <w:sz w:val="24"/>
          <w:szCs w:val="28"/>
        </w:rPr>
        <w:t xml:space="preserve"> для </w:t>
      </w:r>
      <w:r w:rsidRPr="00C71BFD">
        <w:rPr>
          <w:rFonts w:ascii="Times New Roman" w:eastAsia="Times New Roman" w:hAnsi="Times New Roman" w:cs="Times New Roman"/>
          <w:sz w:val="24"/>
          <w:szCs w:val="28"/>
        </w:rPr>
        <w:lastRenderedPageBreak/>
        <w:t>воспитателей:</w:t>
      </w:r>
      <w:r w:rsidRPr="00C71BF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Pr="00BE29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«Особенности организации р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аботы с детьми в летний период»,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«Безопасность дошкольников», </w:t>
      </w:r>
      <w:r w:rsidRPr="00BE29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«Правильная орг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анизация закаливающих процедур», </w:t>
      </w:r>
      <w:r w:rsidRPr="00BE29B6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«Оказ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ание первой медицинской помощи»,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BE29B6">
        <w:rPr>
          <w:rFonts w:ascii="Times New Roman" w:hAnsi="Times New Roman" w:cs="Times New Roman"/>
          <w:color w:val="000000"/>
          <w:sz w:val="24"/>
          <w:shd w:val="clear" w:color="auto" w:fill="FFFFFF"/>
        </w:rPr>
        <w:t>«Организация адаптационного периода».</w:t>
      </w:r>
      <w:r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Санитарно-информационные рубрик</w:t>
      </w:r>
      <w:r w:rsidR="00752260">
        <w:rPr>
          <w:rFonts w:ascii="Times New Roman" w:hAnsi="Times New Roman" w:cs="Times New Roman"/>
          <w:color w:val="000000"/>
          <w:sz w:val="24"/>
          <w:shd w:val="clear" w:color="auto" w:fill="FFFFFF"/>
        </w:rPr>
        <w:t>и были выставлены на сайт МБДОУ.</w:t>
      </w:r>
    </w:p>
    <w:p w:rsidR="00060501" w:rsidRPr="00060501" w:rsidRDefault="00300D7F" w:rsidP="00300D7F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300D7F">
        <w:rPr>
          <w:rFonts w:ascii="Times New Roman" w:hAnsi="Times New Roman" w:cs="Times New Roman"/>
          <w:sz w:val="24"/>
          <w:szCs w:val="26"/>
          <w:lang w:eastAsia="ru-RU"/>
        </w:rPr>
        <w:t xml:space="preserve">В течение всего летнего периода, в детском учреждении проводилась </w:t>
      </w:r>
      <w:proofErr w:type="spellStart"/>
      <w:r w:rsidRPr="00300D7F">
        <w:rPr>
          <w:rFonts w:ascii="Times New Roman" w:hAnsi="Times New Roman" w:cs="Times New Roman"/>
          <w:sz w:val="24"/>
          <w:szCs w:val="26"/>
          <w:lang w:eastAsia="ru-RU"/>
        </w:rPr>
        <w:t>физкультурно</w:t>
      </w:r>
      <w:proofErr w:type="spellEnd"/>
      <w:r w:rsidRPr="00300D7F">
        <w:rPr>
          <w:rFonts w:ascii="Times New Roman" w:hAnsi="Times New Roman" w:cs="Times New Roman"/>
          <w:sz w:val="24"/>
          <w:szCs w:val="26"/>
          <w:lang w:eastAsia="ru-RU"/>
        </w:rPr>
        <w:t xml:space="preserve"> – оздоровительная работа, которая выстраивалась с учетом здоровья, </w:t>
      </w:r>
      <w:r w:rsidR="00A97F27">
        <w:rPr>
          <w:rFonts w:ascii="Times New Roman" w:hAnsi="Times New Roman" w:cs="Times New Roman"/>
          <w:sz w:val="24"/>
          <w:szCs w:val="26"/>
          <w:lang w:eastAsia="ru-RU"/>
        </w:rPr>
        <w:t>физического развития детей </w:t>
      </w:r>
      <w:r w:rsidRPr="00300D7F">
        <w:rPr>
          <w:rFonts w:ascii="Times New Roman" w:hAnsi="Times New Roman" w:cs="Times New Roman"/>
          <w:sz w:val="24"/>
          <w:szCs w:val="26"/>
          <w:lang w:eastAsia="ru-RU"/>
        </w:rPr>
        <w:t>и их подготовленности по основным видам деятельности</w:t>
      </w:r>
      <w:r>
        <w:rPr>
          <w:rFonts w:ascii="Times New Roman" w:hAnsi="Times New Roman" w:cs="Times New Roman"/>
          <w:sz w:val="24"/>
          <w:szCs w:val="26"/>
          <w:lang w:eastAsia="ru-RU"/>
        </w:rPr>
        <w:t>.</w:t>
      </w:r>
    </w:p>
    <w:p w:rsidR="00060501" w:rsidRPr="00060501" w:rsidRDefault="00060501" w:rsidP="00300D7F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>Сотрудники учреждения старались закрепить у детей осознанное отношение к охране и укреплению своего здоровья. Для этого педагогами ДОУ организовывались планомерные оздоровительные мероприятия.</w:t>
      </w:r>
    </w:p>
    <w:p w:rsidR="00060501" w:rsidRPr="00060501" w:rsidRDefault="00060501" w:rsidP="00A97F27">
      <w:pPr>
        <w:widowControl w:val="0"/>
        <w:tabs>
          <w:tab w:val="left" w:pos="168"/>
        </w:tabs>
        <w:spacing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Основную часть времени дети проводили на свежем воздухе. Прием детей, гимнастика, игровая деятельность </w:t>
      </w:r>
      <w:r w:rsidR="00300D7F">
        <w:rPr>
          <w:rFonts w:ascii="Times New Roman" w:hAnsi="Times New Roman" w:cs="Times New Roman"/>
          <w:color w:val="000000"/>
          <w:sz w:val="24"/>
          <w:shd w:val="clear" w:color="auto" w:fill="FFFFFF"/>
        </w:rPr>
        <w:t>и другие мероприятия организовывались на участках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Регулярно </w:t>
      </w:r>
      <w:r w:rsidR="00EF4871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соблюдался соответствующий режим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закалива</w:t>
      </w:r>
      <w:r w:rsidR="00EF4871">
        <w:rPr>
          <w:rFonts w:ascii="Times New Roman" w:hAnsi="Times New Roman" w:cs="Times New Roman"/>
          <w:color w:val="000000"/>
          <w:sz w:val="24"/>
          <w:shd w:val="clear" w:color="auto" w:fill="FFFFFF"/>
        </w:rPr>
        <w:t>ющих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мероприятия: облегченная одежда, обширно</w:t>
      </w:r>
      <w:r w:rsid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е умывание лица, шеи, рук, 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принима</w:t>
      </w:r>
      <w:r w:rsidR="00EF4871">
        <w:rPr>
          <w:rFonts w:ascii="Times New Roman" w:hAnsi="Times New Roman" w:cs="Times New Roman"/>
          <w:color w:val="000000"/>
          <w:sz w:val="24"/>
          <w:shd w:val="clear" w:color="auto" w:fill="FFFFFF"/>
        </w:rPr>
        <w:t>л</w:t>
      </w:r>
      <w:r w:rsid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>и воздушные и солнечные ванны. Н</w:t>
      </w:r>
      <w:r w:rsidR="00EF4871">
        <w:rPr>
          <w:rFonts w:ascii="Times New Roman" w:hAnsi="Times New Roman" w:cs="Times New Roman"/>
          <w:color w:val="000000"/>
          <w:sz w:val="24"/>
          <w:shd w:val="clear" w:color="auto" w:fill="FFFFFF"/>
        </w:rPr>
        <w:t>а прогул</w:t>
      </w:r>
      <w:r w:rsid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ке воспитатели </w:t>
      </w:r>
      <w:r w:rsidR="00A97F27" w:rsidRP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>планировали подвижные, народные, хороводные и малопод</w:t>
      </w:r>
      <w:r w:rsid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>вижные игры, эстафеты</w:t>
      </w:r>
      <w:r w:rsidR="00A97F27" w:rsidRP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разной степени подвижности.</w:t>
      </w:r>
      <w:r w:rsidR="00A97F2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С детьми тщательно прорабатывались основные движения: метание, лазание, </w:t>
      </w:r>
      <w:proofErr w:type="spellStart"/>
      <w:r w:rsidR="00A665CD">
        <w:rPr>
          <w:rFonts w:ascii="Times New Roman" w:hAnsi="Times New Roman" w:cs="Times New Roman"/>
          <w:color w:val="000000"/>
          <w:sz w:val="24"/>
          <w:shd w:val="clear" w:color="auto" w:fill="FFFFFF"/>
        </w:rPr>
        <w:t>подлезание</w:t>
      </w:r>
      <w:proofErr w:type="spellEnd"/>
      <w:r w:rsidR="00A665C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прыжки.</w:t>
      </w:r>
    </w:p>
    <w:p w:rsidR="00060501" w:rsidRPr="00060501" w:rsidRDefault="00060501" w:rsidP="00300D7F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В течение лета строго соблюдался режим дня, питьевой режим, вёлся контроль за </w:t>
      </w:r>
      <w:r w:rsidR="00241CF9">
        <w:rPr>
          <w:rFonts w:ascii="Times New Roman" w:hAnsi="Times New Roman" w:cs="Times New Roman"/>
          <w:color w:val="000000"/>
          <w:sz w:val="24"/>
          <w:shd w:val="clear" w:color="auto" w:fill="FFFFFF"/>
        </w:rPr>
        <w:t>соблюдением двигательного режима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детей</w:t>
      </w:r>
      <w:r w:rsidR="00241CF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и за проведением занимательной деятельности в течении дня</w:t>
      </w: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>,</w:t>
      </w:r>
      <w:r w:rsidR="00A665C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контролировалось санитарное состояние участков и выносного оборудования.</w:t>
      </w:r>
    </w:p>
    <w:p w:rsidR="00060501" w:rsidRPr="002F0803" w:rsidRDefault="00060501" w:rsidP="00300D7F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sz w:val="24"/>
          <w:shd w:val="clear" w:color="auto" w:fill="FFFFFF"/>
        </w:rPr>
      </w:pPr>
      <w:r w:rsidRPr="002F0803">
        <w:rPr>
          <w:rFonts w:ascii="Times New Roman" w:hAnsi="Times New Roman" w:cs="Times New Roman"/>
          <w:sz w:val="24"/>
          <w:shd w:val="clear" w:color="auto" w:fill="FFFFFF"/>
        </w:rPr>
        <w:t>Из 100 % детей</w:t>
      </w:r>
      <w:r w:rsidR="002F0803" w:rsidRPr="002F0803">
        <w:rPr>
          <w:rFonts w:ascii="Times New Roman" w:hAnsi="Times New Roman" w:cs="Times New Roman"/>
          <w:sz w:val="24"/>
          <w:shd w:val="clear" w:color="auto" w:fill="FFFFFF"/>
        </w:rPr>
        <w:t>, посещающих наш д/с 13</w:t>
      </w:r>
      <w:r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% детей </w:t>
      </w:r>
      <w:proofErr w:type="spellStart"/>
      <w:r w:rsidRPr="002F0803">
        <w:rPr>
          <w:rFonts w:ascii="Times New Roman" w:hAnsi="Times New Roman" w:cs="Times New Roman"/>
          <w:sz w:val="24"/>
          <w:shd w:val="clear" w:color="auto" w:fill="FFFFFF"/>
        </w:rPr>
        <w:t>оздоравливали</w:t>
      </w:r>
      <w:r w:rsidR="002F0803" w:rsidRPr="002F0803">
        <w:rPr>
          <w:rFonts w:ascii="Times New Roman" w:hAnsi="Times New Roman" w:cs="Times New Roman"/>
          <w:sz w:val="24"/>
          <w:shd w:val="clear" w:color="auto" w:fill="FFFFFF"/>
        </w:rPr>
        <w:t>сь</w:t>
      </w:r>
      <w:proofErr w:type="spellEnd"/>
      <w:r w:rsidR="002F0803"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 с родителями в отпусках, а 67</w:t>
      </w:r>
      <w:r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% </w:t>
      </w:r>
      <w:proofErr w:type="spellStart"/>
      <w:r w:rsidRPr="002F0803">
        <w:rPr>
          <w:rFonts w:ascii="Times New Roman" w:hAnsi="Times New Roman" w:cs="Times New Roman"/>
          <w:sz w:val="24"/>
          <w:shd w:val="clear" w:color="auto" w:fill="FFFFFF"/>
        </w:rPr>
        <w:t>оздоравливались</w:t>
      </w:r>
      <w:proofErr w:type="spellEnd"/>
      <w:r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 в д/с.</w:t>
      </w:r>
    </w:p>
    <w:p w:rsidR="00060501" w:rsidRPr="002F0803" w:rsidRDefault="00060501" w:rsidP="00060501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sz w:val="24"/>
          <w:shd w:val="clear" w:color="auto" w:fill="FFFFFF"/>
        </w:rPr>
      </w:pPr>
      <w:r w:rsidRPr="002F0803">
        <w:rPr>
          <w:rFonts w:ascii="Times New Roman" w:hAnsi="Times New Roman" w:cs="Times New Roman"/>
          <w:sz w:val="24"/>
          <w:shd w:val="clear" w:color="auto" w:fill="FFFFFF"/>
        </w:rPr>
        <w:t>Посещаемость в ле</w:t>
      </w:r>
      <w:r w:rsidR="002F0803" w:rsidRPr="002F0803">
        <w:rPr>
          <w:rFonts w:ascii="Times New Roman" w:hAnsi="Times New Roman" w:cs="Times New Roman"/>
          <w:sz w:val="24"/>
          <w:shd w:val="clear" w:color="auto" w:fill="FFFFFF"/>
        </w:rPr>
        <w:t>тние месяцы составила: июнь – 75 %, июль – 67 %, август – 62</w:t>
      </w:r>
      <w:r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 %, средняя посещаемост</w:t>
      </w:r>
      <w:r w:rsidR="002F0803" w:rsidRPr="002F0803">
        <w:rPr>
          <w:rFonts w:ascii="Times New Roman" w:hAnsi="Times New Roman" w:cs="Times New Roman"/>
          <w:sz w:val="24"/>
          <w:shd w:val="clear" w:color="auto" w:fill="FFFFFF"/>
        </w:rPr>
        <w:t>ь в летние месяцы составила – 68</w:t>
      </w:r>
      <w:r w:rsidRPr="002F0803">
        <w:rPr>
          <w:rFonts w:ascii="Times New Roman" w:hAnsi="Times New Roman" w:cs="Times New Roman"/>
          <w:sz w:val="24"/>
          <w:shd w:val="clear" w:color="auto" w:fill="FFFFFF"/>
        </w:rPr>
        <w:t xml:space="preserve"> %.</w:t>
      </w:r>
    </w:p>
    <w:p w:rsidR="00060501" w:rsidRPr="00060501" w:rsidRDefault="00060501" w:rsidP="00060501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060501">
        <w:rPr>
          <w:rFonts w:ascii="Times New Roman" w:hAnsi="Times New Roman" w:cs="Times New Roman"/>
          <w:color w:val="000000"/>
          <w:sz w:val="24"/>
          <w:shd w:val="clear" w:color="auto" w:fill="FFFFFF"/>
        </w:rPr>
        <w:t>В рацион детей традиционно были включены фрукты, овощи, натуральные соки, свежая зелень, мясо, рыба, молочные и кисломолочные продукты.</w:t>
      </w:r>
      <w:r w:rsidR="00A77044" w:rsidRPr="00A7704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A77044" w:rsidRPr="00A77044">
        <w:rPr>
          <w:rFonts w:ascii="Times New Roman" w:hAnsi="Times New Roman" w:cs="Times New Roman"/>
          <w:color w:val="000000"/>
          <w:sz w:val="24"/>
          <w:shd w:val="clear" w:color="auto" w:fill="FFFFFF"/>
        </w:rPr>
        <w:t>Выдача пищи проходила согласно режиму питания, составленного на летний оздоровительный период. Регулярно отслеживалась гигиена приёма пищи в группе, эстетика организации питания.        </w:t>
      </w:r>
    </w:p>
    <w:p w:rsidR="00963569" w:rsidRPr="00963569" w:rsidRDefault="00060501" w:rsidP="00963569">
      <w:pPr>
        <w:pStyle w:val="a3"/>
        <w:ind w:firstLine="567"/>
        <w:rPr>
          <w:rFonts w:ascii="Times New Roman" w:hAnsi="Times New Roman" w:cs="Times New Roman"/>
          <w:sz w:val="24"/>
        </w:rPr>
      </w:pPr>
      <w:r w:rsidRPr="00963569">
        <w:rPr>
          <w:rFonts w:ascii="Times New Roman" w:hAnsi="Times New Roman" w:cs="Times New Roman"/>
          <w:sz w:val="24"/>
        </w:rPr>
        <w:t>Работа с детьми велась в соответствии с планом мероприятий на летний оздоровительный период.</w:t>
      </w:r>
      <w:r w:rsidR="00A77044" w:rsidRPr="00963569">
        <w:rPr>
          <w:rFonts w:ascii="Times New Roman" w:hAnsi="Times New Roman" w:cs="Times New Roman"/>
          <w:sz w:val="24"/>
        </w:rPr>
        <w:t xml:space="preserve"> Основная форма работы </w:t>
      </w:r>
      <w:r w:rsidR="00963569" w:rsidRPr="00963569">
        <w:rPr>
          <w:rFonts w:ascii="Times New Roman" w:hAnsi="Times New Roman" w:cs="Times New Roman"/>
          <w:sz w:val="24"/>
        </w:rPr>
        <w:t xml:space="preserve">была игра. Содержание педагогического процесса осуществлялось в совместной деятельности взрослых и детей, самостоятельной деятельности детей, а также при проведении режимных моментов. </w:t>
      </w:r>
    </w:p>
    <w:p w:rsidR="00963569" w:rsidRPr="00963569" w:rsidRDefault="00963569" w:rsidP="009635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а мероприятий была построена</w:t>
      </w:r>
      <w:r w:rsidRPr="00963569">
        <w:rPr>
          <w:rFonts w:ascii="Times New Roman" w:hAnsi="Times New Roman" w:cs="Times New Roman"/>
          <w:sz w:val="24"/>
          <w:szCs w:val="24"/>
        </w:rPr>
        <w:t xml:space="preserve"> в рамках интеграции образовательных областей: </w:t>
      </w:r>
    </w:p>
    <w:p w:rsidR="00202C2A" w:rsidRDefault="00963569" w:rsidP="009635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Социально -  коммуникативное развитие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63569" w:rsidRPr="00963569" w:rsidRDefault="00963569" w:rsidP="00202C2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Осуществлялись беседы о народных праздниках, истории, и др. Организовывались выставки </w:t>
      </w:r>
      <w:proofErr w:type="gramStart"/>
      <w:r w:rsidRPr="00963569">
        <w:rPr>
          <w:rFonts w:ascii="Times New Roman" w:hAnsi="Times New Roman" w:cs="Times New Roman"/>
          <w:sz w:val="24"/>
          <w:szCs w:val="24"/>
          <w:lang w:eastAsia="ru-RU"/>
        </w:rPr>
        <w:t>рисунков  на</w:t>
      </w:r>
      <w:proofErr w:type="gramEnd"/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тему </w:t>
      </w:r>
      <w:r w:rsidRPr="000902D0">
        <w:rPr>
          <w:rFonts w:ascii="Times New Roman" w:hAnsi="Times New Roman" w:cs="Times New Roman"/>
          <w:sz w:val="24"/>
          <w:szCs w:val="24"/>
          <w:lang w:eastAsia="ru-RU"/>
        </w:rPr>
        <w:t xml:space="preserve">«Лето, ах лето!», « Где бывали мы не скажем…».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 Принимали участие в праздновании Дня защиты детей,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Пушкинский день, День России, </w:t>
      </w:r>
      <w:r w:rsidR="00202C2A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С правилами дорожного движения, нужно дружить с детства</w:t>
      </w:r>
      <w:r w:rsidR="00202C2A">
        <w:rPr>
          <w:rFonts w:ascii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День семьи, любви и верности,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День моды, Праздник песка, Родной край казачий, День театра, </w:t>
      </w:r>
      <w:r w:rsidR="00FC453E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416E9C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="00FC453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416E9C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профессий, День государственного флага Российского Федерации. </w:t>
      </w:r>
    </w:p>
    <w:p w:rsidR="00202C2A" w:rsidRDefault="00963569" w:rsidP="009635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Речевое развитие.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963569" w:rsidRPr="00963569" w:rsidRDefault="00963569" w:rsidP="00202C2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sz w:val="24"/>
          <w:szCs w:val="24"/>
          <w:lang w:eastAsia="ru-RU"/>
        </w:rPr>
        <w:t>Развивались навыки общения со сверстниками, взрослыми и окружающей природой. Воспитывали желания слушать художественные произведения, следить за развитием действий. Разучивали пословицы и поговорки, стихи о природе, приметы, стихи к развлечениям и праздникам.</w:t>
      </w:r>
    </w:p>
    <w:p w:rsidR="00202C2A" w:rsidRDefault="00963569" w:rsidP="0096356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Познавательное развитие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963569" w:rsidRDefault="00963569" w:rsidP="00202C2A">
      <w:pPr>
        <w:pStyle w:val="a3"/>
        <w:ind w:firstLine="709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Летом природа предоставляет б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огатые возможности для развития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 познавательных способностей дошкольников. Дети соприкасаются с природой, познают мир, получают яркие впечатления. Учитывая это, педагоги ДОУ организовали и проводили работу с детьми, создавая комфортные и педагогически целесообразные условия пребывания дошкольников на свежем воздухе.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Большое значение в летний период для детей имели эксперименты и наблюдения в окружающей среде. Воспитатели проводили игро</w:t>
      </w:r>
      <w:r>
        <w:rPr>
          <w:rFonts w:ascii="Times New Roman" w:hAnsi="Times New Roman" w:cs="Times New Roman"/>
          <w:sz w:val="24"/>
          <w:szCs w:val="24"/>
          <w:lang w:eastAsia="ru-RU"/>
        </w:rPr>
        <w:t>вые опыты, викторины,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праздники и досуги.</w:t>
      </w: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 Большое внимание уделялось формированию у воспитанников основ б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езопасности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жизнедеятельности, проходили тематические дни</w:t>
      </w: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 по правилам пожарной безо</w:t>
      </w:r>
      <w:r>
        <w:rPr>
          <w:rFonts w:ascii="Times New Roman" w:hAnsi="Times New Roman" w:cs="Times New Roman"/>
          <w:color w:val="000000"/>
          <w:sz w:val="24"/>
          <w:szCs w:val="24"/>
        </w:rPr>
        <w:t>пасности,</w:t>
      </w: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 безопасности дорожного движения.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63569" w:rsidRPr="00963569" w:rsidRDefault="00963569" w:rsidP="00963569">
      <w:pPr>
        <w:pStyle w:val="a3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963569">
        <w:rPr>
          <w:rFonts w:ascii="Times New Roman" w:hAnsi="Times New Roman" w:cs="Times New Roman"/>
          <w:i/>
          <w:sz w:val="24"/>
          <w:szCs w:val="24"/>
          <w:u w:val="single"/>
          <w:lang w:eastAsia="ru-RU"/>
        </w:rPr>
        <w:t>Художественно — эстетическое развитие</w:t>
      </w:r>
      <w:r w:rsidRPr="00963569">
        <w:rPr>
          <w:rFonts w:ascii="Times New Roman" w:hAnsi="Times New Roman" w:cs="Times New Roman"/>
          <w:sz w:val="24"/>
          <w:szCs w:val="24"/>
          <w:u w:val="single"/>
          <w:lang w:eastAsia="ru-RU"/>
        </w:rPr>
        <w:t>. </w:t>
      </w:r>
    </w:p>
    <w:p w:rsidR="00963569" w:rsidRPr="00963569" w:rsidRDefault="00202C2A" w:rsidP="00202C2A">
      <w:pPr>
        <w:pStyle w:val="a3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hAnsi="Times New Roman" w:cs="Times New Roman"/>
          <w:sz w:val="24"/>
          <w:szCs w:val="24"/>
          <w:lang w:eastAsia="ru-RU"/>
        </w:rPr>
        <w:t>Орган</w:t>
      </w:r>
      <w:r>
        <w:rPr>
          <w:rFonts w:ascii="Times New Roman" w:hAnsi="Times New Roman" w:cs="Times New Roman"/>
          <w:sz w:val="24"/>
          <w:szCs w:val="24"/>
          <w:lang w:eastAsia="ru-RU"/>
        </w:rPr>
        <w:t>изован групповой выход в кинотеатр «Монро» на просмотр мультфильма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63569" w:rsidRPr="00963569">
        <w:rPr>
          <w:rFonts w:ascii="Times New Roman" w:hAnsi="Times New Roman" w:cs="Times New Roman"/>
          <w:sz w:val="24"/>
          <w:szCs w:val="24"/>
          <w:lang w:eastAsia="ru-RU"/>
        </w:rPr>
        <w:t>Воспитатели с детьми слушали детские песни на магн</w:t>
      </w:r>
      <w:r w:rsidR="00963569">
        <w:rPr>
          <w:rFonts w:ascii="Times New Roman" w:hAnsi="Times New Roman" w:cs="Times New Roman"/>
          <w:sz w:val="24"/>
          <w:szCs w:val="24"/>
          <w:lang w:eastAsia="ru-RU"/>
        </w:rPr>
        <w:t>итофоне</w:t>
      </w:r>
      <w:r w:rsidR="00963569" w:rsidRPr="00963569">
        <w:rPr>
          <w:rFonts w:ascii="Times New Roman" w:hAnsi="Times New Roman" w:cs="Times New Roman"/>
          <w:sz w:val="24"/>
          <w:szCs w:val="24"/>
          <w:lang w:eastAsia="ru-RU"/>
        </w:rPr>
        <w:t>. Проводили выставки р</w:t>
      </w:r>
      <w:r w:rsidR="00963569">
        <w:rPr>
          <w:rFonts w:ascii="Times New Roman" w:hAnsi="Times New Roman" w:cs="Times New Roman"/>
          <w:sz w:val="24"/>
          <w:szCs w:val="24"/>
          <w:lang w:eastAsia="ru-RU"/>
        </w:rPr>
        <w:t>исунков, организовывали рисунки</w:t>
      </w:r>
      <w:r w:rsidR="00963569"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на асфальте. </w:t>
      </w:r>
      <w:r w:rsidR="00963569">
        <w:rPr>
          <w:rFonts w:ascii="Times New Roman" w:hAnsi="Times New Roman" w:cs="Times New Roman"/>
          <w:sz w:val="24"/>
          <w:szCs w:val="24"/>
          <w:lang w:eastAsia="ru-RU"/>
        </w:rPr>
        <w:t>Музыкальный руководитель собрал всех детей и превратил музыкальный зал в кукольный театр, где были представлен</w:t>
      </w:r>
      <w:r w:rsidR="00416E9C">
        <w:rPr>
          <w:rFonts w:ascii="Times New Roman" w:hAnsi="Times New Roman" w:cs="Times New Roman"/>
          <w:sz w:val="24"/>
          <w:szCs w:val="24"/>
          <w:lang w:eastAsia="ru-RU"/>
        </w:rPr>
        <w:t xml:space="preserve">ы сказки «Теремок», «Маша и </w:t>
      </w:r>
      <w:r w:rsidR="002F0803">
        <w:rPr>
          <w:rFonts w:ascii="Times New Roman" w:hAnsi="Times New Roman" w:cs="Times New Roman"/>
          <w:sz w:val="24"/>
          <w:szCs w:val="24"/>
          <w:lang w:eastAsia="ru-RU"/>
        </w:rPr>
        <w:t>медведь</w:t>
      </w:r>
      <w:r w:rsidR="00963569"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="00963569" w:rsidRPr="0096356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3569" w:rsidRPr="00963569" w:rsidRDefault="00963569" w:rsidP="0096356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Д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еятельность   ребенка на улице 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дает возможность свободного выбора любого вида детской деятельности, чередова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ния их видов: игры, экскурсии, 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развлекательно -  досуговая деятельность. Постоянно проводились досуговые мероп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риятия в группах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569" w:rsidRPr="00963569" w:rsidRDefault="00963569" w:rsidP="00963569">
      <w:pPr>
        <w:pStyle w:val="a3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63569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Взаимодействие с семьей</w:t>
      </w:r>
    </w:p>
    <w:p w:rsidR="00963569" w:rsidRPr="00963569" w:rsidRDefault="00963569" w:rsidP="00963569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 w:rsidRPr="009635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лета большое внимание уделялось работе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взаимодействию с семьей. С </w:t>
      </w:r>
      <w:r w:rsidRPr="0096356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родителями проводились беседы по основным вопросам гигиены детей, профилактики детских заболеваний, предупреждения детского травматизма, по организации питания. Основными формами информирования родителей по орган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изации</w:t>
      </w:r>
      <w:r w:rsidRPr="009635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в условиях ДОУ и семь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выступили сообщения, буклеты,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 xml:space="preserve"> и консультации:</w:t>
      </w:r>
      <w:r w:rsidRPr="009635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«Как организовать летний отдых?», «Игры с детьми на отдыхе в летний период», «Питание ребенка летом», распространены памятки «Безопасность ребенка в Ваших руках», «Воспитываем грамотного пешехода»,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«Что нужно знать о насекомых?»,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«Требования к одежде детей в летний период»,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«Влияние семейно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воспитания на психическое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здоровье детей»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963569">
        <w:rPr>
          <w:rFonts w:ascii="Times New Roman" w:hAnsi="Times New Roman" w:cs="Times New Roman"/>
          <w:sz w:val="24"/>
          <w:szCs w:val="24"/>
          <w:lang w:eastAsia="ru-RU"/>
        </w:rPr>
        <w:t>«Игры детей в домашних условиях»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E29B6">
        <w:rPr>
          <w:rFonts w:ascii="Times New Roman" w:eastAsia="Times New Roman" w:hAnsi="Times New Roman" w:cs="Times New Roman"/>
          <w:sz w:val="24"/>
          <w:szCs w:val="28"/>
        </w:rPr>
        <w:t>«Адаптация детей к условиям детского сада»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63569" w:rsidRPr="00963569" w:rsidRDefault="00963569" w:rsidP="00963569">
      <w:pPr>
        <w:pStyle w:val="a3"/>
        <w:ind w:firstLine="709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родительских группах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WhatsApp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выставлялась</w:t>
      </w: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информация</w:t>
      </w: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63569">
        <w:rPr>
          <w:rFonts w:ascii="Times New Roman" w:hAnsi="Times New Roman" w:cs="Times New Roman"/>
          <w:sz w:val="24"/>
          <w:shd w:val="clear" w:color="auto" w:fill="FFFFFF"/>
        </w:rPr>
        <w:t xml:space="preserve">о профилактике солнечного, теплового удара, </w:t>
      </w:r>
      <w:r w:rsidRPr="00963569">
        <w:rPr>
          <w:rFonts w:ascii="Times New Roman" w:hAnsi="Times New Roman" w:cs="Times New Roman"/>
          <w:sz w:val="24"/>
          <w:szCs w:val="24"/>
        </w:rPr>
        <w:t xml:space="preserve">по ЗОЖ, </w:t>
      </w:r>
      <w:r w:rsidRPr="00963569">
        <w:rPr>
          <w:rFonts w:ascii="Times New Roman" w:hAnsi="Times New Roman" w:cs="Times New Roman"/>
          <w:sz w:val="24"/>
          <w:shd w:val="clear" w:color="auto" w:fill="FFFFFF"/>
        </w:rPr>
        <w:t>профилактике кишечных инфекций, по организации закаливающих процедур. Родители оказали помощь в проведении ремонта групп, в подготовке праздников и развлечений для детей, проводимых в учреждении.</w:t>
      </w:r>
    </w:p>
    <w:p w:rsidR="00963569" w:rsidRPr="00963569" w:rsidRDefault="00963569" w:rsidP="00963569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На сайте ДОУ были размещены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: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план летней - оздоровительной    работы, фоторепортажи о летнем отдыхе детей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 ДОУ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, помещены консультации по безопасности дорожного движения, о прогулках детей летом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, памятки «Предотвращение смертности детей от внешних признаков», видео консультация «Как проходит адаптация и как помочь</w:t>
      </w:r>
      <w:r w:rsidR="00EC252C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ребенку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»</w:t>
      </w:r>
      <w:r w:rsidRPr="00963569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63569" w:rsidRPr="00963569" w:rsidRDefault="00963569" w:rsidP="00963569">
      <w:pPr>
        <w:pStyle w:val="a3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963569">
        <w:rPr>
          <w:rFonts w:ascii="Times New Roman" w:hAnsi="Times New Roman" w:cs="Times New Roman"/>
          <w:color w:val="000000"/>
          <w:sz w:val="24"/>
          <w:szCs w:val="24"/>
        </w:rPr>
        <w:t xml:space="preserve">Педагогами и специалистами ДОУ организована консультативная помощь родителям по воспитанию детей. </w:t>
      </w:r>
    </w:p>
    <w:p w:rsidR="00963569" w:rsidRPr="00963569" w:rsidRDefault="00963569" w:rsidP="00963569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:rsidR="00060501" w:rsidRPr="00060501" w:rsidRDefault="00060501" w:rsidP="00060501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963569" w:rsidRPr="00963569" w:rsidRDefault="00963569" w:rsidP="00963569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</w:pPr>
      <w:r w:rsidRPr="00963569">
        <w:rPr>
          <w:rFonts w:ascii="Times New Roman" w:hAnsi="Times New Roman" w:cs="Times New Roman"/>
          <w:b/>
          <w:bCs/>
          <w:color w:val="000000"/>
          <w:sz w:val="24"/>
          <w:shd w:val="clear" w:color="auto" w:fill="FFFFFF"/>
        </w:rPr>
        <w:t>Вывод:</w:t>
      </w:r>
    </w:p>
    <w:p w:rsidR="00963569" w:rsidRPr="00963569" w:rsidRDefault="00963569" w:rsidP="00963569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63569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Подводя итоги летней оздоровительной работы, можно сделать вывод, что благодаря своему педагогическому мастерству, энтузиазму, умению сотрудничать с родителями воспитанников коллективу за летние месяцы удалось организовать полноценный интересный и насыщенный событиями и делами отдых дошкольников, успешно реализовать все поставленные </w:t>
      </w:r>
      <w:proofErr w:type="spellStart"/>
      <w:r w:rsidRPr="00963569">
        <w:rPr>
          <w:rFonts w:ascii="Times New Roman" w:hAnsi="Times New Roman" w:cs="Times New Roman"/>
          <w:color w:val="000000"/>
          <w:sz w:val="24"/>
          <w:shd w:val="clear" w:color="auto" w:fill="FFFFFF"/>
        </w:rPr>
        <w:t>воспитательно</w:t>
      </w:r>
      <w:proofErr w:type="spellEnd"/>
      <w:r w:rsidRPr="00963569">
        <w:rPr>
          <w:rFonts w:ascii="Times New Roman" w:hAnsi="Times New Roman" w:cs="Times New Roman"/>
          <w:color w:val="000000"/>
          <w:sz w:val="24"/>
          <w:shd w:val="clear" w:color="auto" w:fill="FFFFFF"/>
        </w:rPr>
        <w:t>-образовательные задачи.</w:t>
      </w:r>
    </w:p>
    <w:p w:rsidR="00963569" w:rsidRPr="00963569" w:rsidRDefault="00963569" w:rsidP="00963569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963569">
        <w:rPr>
          <w:rFonts w:ascii="Times New Roman" w:hAnsi="Times New Roman" w:cs="Times New Roman"/>
          <w:color w:val="000000"/>
          <w:sz w:val="24"/>
          <w:shd w:val="clear" w:color="auto" w:fill="FFFFFF"/>
        </w:rPr>
        <w:t>Проведенная работа с детьми способствовала укреплению здоровья детей, их физическому, интеллектуальному и эстетическому развитию.</w:t>
      </w:r>
    </w:p>
    <w:p w:rsidR="00060501" w:rsidRDefault="00060501" w:rsidP="00C71BFD">
      <w:pPr>
        <w:widowControl w:val="0"/>
        <w:tabs>
          <w:tab w:val="left" w:pos="168"/>
        </w:tabs>
        <w:spacing w:after="0" w:line="240" w:lineRule="auto"/>
        <w:ind w:left="188" w:right="129" w:firstLine="379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060501" w:rsidRDefault="00060501" w:rsidP="00752260">
      <w:pPr>
        <w:shd w:val="clear" w:color="auto" w:fill="FFFFFF"/>
        <w:spacing w:before="100" w:beforeAutospacing="1" w:after="0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</w:p>
    <w:p w:rsidR="00963569" w:rsidRPr="00C71BFD" w:rsidRDefault="00963569" w:rsidP="00963569">
      <w:pPr>
        <w:widowControl w:val="0"/>
        <w:tabs>
          <w:tab w:val="left" w:pos="168"/>
        </w:tabs>
        <w:spacing w:after="0" w:line="240" w:lineRule="auto"/>
        <w:ind w:right="129"/>
        <w:rPr>
          <w:rFonts w:ascii="Times New Roman" w:eastAsia="Times New Roman" w:hAnsi="Times New Roman" w:cs="Times New Roman"/>
          <w:sz w:val="24"/>
          <w:szCs w:val="28"/>
        </w:rPr>
      </w:pPr>
    </w:p>
    <w:sectPr w:rsidR="00963569" w:rsidRPr="00C71BFD" w:rsidSect="00517A27">
      <w:pgSz w:w="11906" w:h="16838"/>
      <w:pgMar w:top="709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723A5"/>
    <w:multiLevelType w:val="hybridMultilevel"/>
    <w:tmpl w:val="770A5C0E"/>
    <w:lvl w:ilvl="0" w:tplc="7E90FAA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C2D41F2"/>
    <w:multiLevelType w:val="hybridMultilevel"/>
    <w:tmpl w:val="2EE20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51353"/>
    <w:multiLevelType w:val="hybridMultilevel"/>
    <w:tmpl w:val="0F569830"/>
    <w:lvl w:ilvl="0" w:tplc="7E90FAA6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0CC"/>
    <w:rsid w:val="00001872"/>
    <w:rsid w:val="00060501"/>
    <w:rsid w:val="000902D0"/>
    <w:rsid w:val="000C3556"/>
    <w:rsid w:val="00130A80"/>
    <w:rsid w:val="001660B9"/>
    <w:rsid w:val="00172832"/>
    <w:rsid w:val="00202C2A"/>
    <w:rsid w:val="00241CF9"/>
    <w:rsid w:val="002F0803"/>
    <w:rsid w:val="00300D7F"/>
    <w:rsid w:val="00416E9C"/>
    <w:rsid w:val="00472BBE"/>
    <w:rsid w:val="00517A27"/>
    <w:rsid w:val="005540CC"/>
    <w:rsid w:val="005A6B8D"/>
    <w:rsid w:val="006C4432"/>
    <w:rsid w:val="00706A89"/>
    <w:rsid w:val="00752260"/>
    <w:rsid w:val="00773AF7"/>
    <w:rsid w:val="007914A1"/>
    <w:rsid w:val="008F179C"/>
    <w:rsid w:val="00963569"/>
    <w:rsid w:val="009C10EE"/>
    <w:rsid w:val="00A665CD"/>
    <w:rsid w:val="00A77044"/>
    <w:rsid w:val="00A97F27"/>
    <w:rsid w:val="00C120CF"/>
    <w:rsid w:val="00C71BFD"/>
    <w:rsid w:val="00EC252C"/>
    <w:rsid w:val="00EF4871"/>
    <w:rsid w:val="00FC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CF9C4"/>
  <w15:chartTrackingRefBased/>
  <w15:docId w15:val="{5B079004-6D90-4CC4-95C9-7622545BD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A89"/>
    <w:pPr>
      <w:spacing w:after="0" w:line="240" w:lineRule="auto"/>
    </w:pPr>
  </w:style>
  <w:style w:type="table" w:styleId="a4">
    <w:name w:val="Table Grid"/>
    <w:basedOn w:val="a1"/>
    <w:uiPriority w:val="59"/>
    <w:rsid w:val="007522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752260"/>
  </w:style>
  <w:style w:type="character" w:styleId="a5">
    <w:name w:val="Strong"/>
    <w:basedOn w:val="a0"/>
    <w:uiPriority w:val="22"/>
    <w:qFormat/>
    <w:rsid w:val="00752260"/>
    <w:rPr>
      <w:b/>
      <w:bCs/>
    </w:rPr>
  </w:style>
  <w:style w:type="character" w:customStyle="1" w:styleId="c0">
    <w:name w:val="c0"/>
    <w:basedOn w:val="a0"/>
    <w:rsid w:val="00752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4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2022-08-25T16:03:00Z</dcterms:created>
  <dcterms:modified xsi:type="dcterms:W3CDTF">2022-09-16T07:33:00Z</dcterms:modified>
</cp:coreProperties>
</file>